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7433" w14:textId="4D18F08E" w:rsidR="00B4769C" w:rsidRPr="00B4769C" w:rsidRDefault="00B4769C" w:rsidP="00B476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Privacy Policy</w:t>
      </w:r>
    </w:p>
    <w:p w14:paraId="68ABEAD3" w14:textId="2A5D83D5" w:rsidR="00B4769C" w:rsidRDefault="00C20066" w:rsidP="00652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Patient Partners</w:t>
      </w:r>
    </w:p>
    <w:p w14:paraId="29B6C226" w14:textId="44C05914" w:rsidR="00C20066" w:rsidRPr="00B4769C" w:rsidRDefault="00C20066" w:rsidP="00652D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London</w:t>
      </w:r>
    </w:p>
    <w:p w14:paraId="265CA19B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1. Introduction</w:t>
      </w:r>
    </w:p>
    <w:p w14:paraId="4AB081F0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This Privacy Policy explains how we collect, use, disclose, and protect your personal data when you use our website and services.</w:t>
      </w:r>
    </w:p>
    <w:p w14:paraId="7075AABA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are committed to safeguarding your personal information and ensuring compliance with applicable data protection laws, including UK GDPR.</w:t>
      </w:r>
    </w:p>
    <w:p w14:paraId="6D2399E7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1ECA67">
          <v:rect id="_x0000_i1025" style="width:0;height:1.5pt" o:hralign="center" o:hrstd="t" o:hr="t" fillcolor="#a0a0a0" stroked="f"/>
        </w:pict>
      </w:r>
    </w:p>
    <w:p w14:paraId="09D42856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2. Who We Are</w:t>
      </w:r>
    </w:p>
    <w:p w14:paraId="2B1C10A2" w14:textId="7CE89922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We are a private medical </w:t>
      </w:r>
      <w:r w:rsidR="00652DEF">
        <w:rPr>
          <w:rFonts w:ascii="Times New Roman" w:hAnsi="Times New Roman" w:cs="Times New Roman"/>
          <w:sz w:val="24"/>
          <w:szCs w:val="24"/>
        </w:rPr>
        <w:t>referral</w:t>
      </w:r>
      <w:r w:rsidRPr="00B4769C">
        <w:rPr>
          <w:rFonts w:ascii="Times New Roman" w:hAnsi="Times New Roman" w:cs="Times New Roman"/>
          <w:sz w:val="24"/>
          <w:szCs w:val="24"/>
        </w:rPr>
        <w:t xml:space="preserve"> service based in London, United Kingdom. We provide medical case review and facilitate access to specialist consultants.</w:t>
      </w:r>
    </w:p>
    <w:p w14:paraId="6EB6E2D4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do not provide emergency care, diagnosis, or treatment. Our role is limited to case review and referral coordination.</w:t>
      </w:r>
    </w:p>
    <w:p w14:paraId="7928BFE5" w14:textId="6E876884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Data Controller:</w:t>
      </w:r>
      <w:r w:rsidRPr="00B4769C">
        <w:rPr>
          <w:rFonts w:ascii="Times New Roman" w:hAnsi="Times New Roman" w:cs="Times New Roman"/>
          <w:sz w:val="24"/>
          <w:szCs w:val="24"/>
        </w:rPr>
        <w:br/>
      </w:r>
      <w:r w:rsidR="00C20066">
        <w:rPr>
          <w:rFonts w:ascii="Times New Roman" w:hAnsi="Times New Roman" w:cs="Times New Roman"/>
          <w:sz w:val="24"/>
          <w:szCs w:val="24"/>
        </w:rPr>
        <w:t>Patient Partners</w:t>
      </w:r>
      <w:r w:rsidRPr="00B4769C">
        <w:rPr>
          <w:rFonts w:ascii="Times New Roman" w:hAnsi="Times New Roman" w:cs="Times New Roman"/>
          <w:sz w:val="24"/>
          <w:szCs w:val="24"/>
        </w:rPr>
        <w:br/>
        <w:t>London, United Kingdom</w:t>
      </w:r>
      <w:r w:rsidRPr="00B4769C">
        <w:rPr>
          <w:rFonts w:ascii="Times New Roman" w:hAnsi="Times New Roman" w:cs="Times New Roman"/>
          <w:sz w:val="24"/>
          <w:szCs w:val="24"/>
        </w:rPr>
        <w:br/>
        <w:t xml:space="preserve">Email: </w:t>
      </w:r>
      <w:r w:rsidR="00C20066" w:rsidRPr="00C20066">
        <w:rPr>
          <w:rFonts w:ascii="Times New Roman" w:hAnsi="Times New Roman" w:cs="Times New Roman"/>
          <w:sz w:val="24"/>
          <w:szCs w:val="24"/>
        </w:rPr>
        <w:t>support@patientpartners.co.uk</w:t>
      </w:r>
    </w:p>
    <w:p w14:paraId="2B56AF26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47AFC1">
          <v:rect id="_x0000_i1026" style="width:0;height:1.5pt" o:hralign="center" o:hrstd="t" o:hr="t" fillcolor="#a0a0a0" stroked="f"/>
        </w:pict>
      </w:r>
    </w:p>
    <w:p w14:paraId="378A217E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3. Scope of This Policy</w:t>
      </w:r>
    </w:p>
    <w:p w14:paraId="4933ACB3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This policy applies to:</w:t>
      </w:r>
    </w:p>
    <w:p w14:paraId="5E752545" w14:textId="77777777" w:rsidR="00B4769C" w:rsidRPr="00B4769C" w:rsidRDefault="00B4769C" w:rsidP="00B4769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Visitors to our website </w:t>
      </w:r>
    </w:p>
    <w:p w14:paraId="4F23A487" w14:textId="77777777" w:rsidR="00B4769C" w:rsidRPr="00B4769C" w:rsidRDefault="00B4769C" w:rsidP="00B4769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Individuals who contact us via WhatsApp, forms, or email </w:t>
      </w:r>
    </w:p>
    <w:p w14:paraId="256BAE6E" w14:textId="77777777" w:rsidR="00B4769C" w:rsidRPr="00B4769C" w:rsidRDefault="00B4769C" w:rsidP="00B4769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Users who submit medical information or documents </w:t>
      </w:r>
    </w:p>
    <w:p w14:paraId="2F0F6E34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E2E4CE3">
          <v:rect id="_x0000_i1027" style="width:0;height:1.5pt" o:hralign="center" o:hrstd="t" o:hr="t" fillcolor="#a0a0a0" stroked="f"/>
        </w:pict>
      </w:r>
    </w:p>
    <w:p w14:paraId="7E039C3A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4. Personal Data We Collect</w:t>
      </w:r>
    </w:p>
    <w:p w14:paraId="6B8D4704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may collect the following categories of personal data:</w:t>
      </w:r>
    </w:p>
    <w:p w14:paraId="25EA5EAA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4.1 Identity Data</w:t>
      </w:r>
    </w:p>
    <w:p w14:paraId="2B3E5D20" w14:textId="77777777" w:rsidR="00B4769C" w:rsidRPr="00B4769C" w:rsidRDefault="00B4769C" w:rsidP="00B4769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Full name </w:t>
      </w:r>
    </w:p>
    <w:p w14:paraId="12876567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4.2 Contact Data</w:t>
      </w:r>
    </w:p>
    <w:p w14:paraId="6F49CC8C" w14:textId="77777777" w:rsidR="00B4769C" w:rsidRPr="00B4769C" w:rsidRDefault="00B4769C" w:rsidP="00B4769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Email address </w:t>
      </w:r>
    </w:p>
    <w:p w14:paraId="7D391689" w14:textId="77777777" w:rsidR="00B4769C" w:rsidRPr="00B4769C" w:rsidRDefault="00B4769C" w:rsidP="00B4769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Phone number (including WhatsApp) </w:t>
      </w:r>
    </w:p>
    <w:p w14:paraId="12227365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4.3 Health Data (Special Category Data)</w:t>
      </w:r>
    </w:p>
    <w:p w14:paraId="4EB19347" w14:textId="77777777" w:rsidR="00B4769C" w:rsidRPr="00B4769C" w:rsidRDefault="00B4769C" w:rsidP="00B4769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lastRenderedPageBreak/>
        <w:t xml:space="preserve">Medical history </w:t>
      </w:r>
    </w:p>
    <w:p w14:paraId="0D6BDD5E" w14:textId="77777777" w:rsidR="00B4769C" w:rsidRPr="00B4769C" w:rsidRDefault="00B4769C" w:rsidP="00B4769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Reports and scans </w:t>
      </w:r>
    </w:p>
    <w:p w14:paraId="7E181911" w14:textId="77777777" w:rsidR="00B4769C" w:rsidRPr="00B4769C" w:rsidRDefault="00B4769C" w:rsidP="00B4769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Test results </w:t>
      </w:r>
    </w:p>
    <w:p w14:paraId="7D868AAC" w14:textId="77777777" w:rsidR="00B4769C" w:rsidRPr="00B4769C" w:rsidRDefault="00B4769C" w:rsidP="00B4769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Clinical descriptions you provide </w:t>
      </w:r>
    </w:p>
    <w:p w14:paraId="2D82DF19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4.4 Technical Data</w:t>
      </w:r>
    </w:p>
    <w:p w14:paraId="10B58A3E" w14:textId="77777777" w:rsidR="00B4769C" w:rsidRPr="00B4769C" w:rsidRDefault="00B4769C" w:rsidP="00B476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IP address </w:t>
      </w:r>
    </w:p>
    <w:p w14:paraId="1F851CEE" w14:textId="77777777" w:rsidR="00B4769C" w:rsidRPr="00B4769C" w:rsidRDefault="00B4769C" w:rsidP="00B476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Device and browser type </w:t>
      </w:r>
    </w:p>
    <w:p w14:paraId="50B396F9" w14:textId="77777777" w:rsidR="00B4769C" w:rsidRPr="00B4769C" w:rsidRDefault="00B4769C" w:rsidP="00B476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Usage data </w:t>
      </w:r>
    </w:p>
    <w:p w14:paraId="14B3B75C" w14:textId="77777777" w:rsidR="00B4769C" w:rsidRPr="00B4769C" w:rsidRDefault="00B4769C" w:rsidP="00B4769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Cookies (see Cookie Policy) </w:t>
      </w:r>
    </w:p>
    <w:p w14:paraId="4D8E0349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4.5 Payment Data</w:t>
      </w:r>
    </w:p>
    <w:p w14:paraId="5C20F091" w14:textId="77777777" w:rsidR="00B4769C" w:rsidRPr="00B4769C" w:rsidRDefault="00B4769C" w:rsidP="00B4769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Transaction confirmation (processed securely via third-party providers) </w:t>
      </w:r>
    </w:p>
    <w:p w14:paraId="76B9DDD6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1488F23">
          <v:rect id="_x0000_i1028" style="width:0;height:1.5pt" o:hralign="center" o:hrstd="t" o:hr="t" fillcolor="#a0a0a0" stroked="f"/>
        </w:pict>
      </w:r>
    </w:p>
    <w:p w14:paraId="538061E9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5. How We Collect Your Data</w:t>
      </w:r>
    </w:p>
    <w:p w14:paraId="7F391B8E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collect data when you:</w:t>
      </w:r>
    </w:p>
    <w:p w14:paraId="4CE316B6" w14:textId="77777777" w:rsidR="00B4769C" w:rsidRPr="00B4769C" w:rsidRDefault="00B4769C" w:rsidP="00B4769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Contact us via WhatsApp </w:t>
      </w:r>
    </w:p>
    <w:p w14:paraId="3EEB3556" w14:textId="77777777" w:rsidR="00B4769C" w:rsidRPr="00B4769C" w:rsidRDefault="00B4769C" w:rsidP="00B4769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Submit a form on our website </w:t>
      </w:r>
    </w:p>
    <w:p w14:paraId="6069E953" w14:textId="77777777" w:rsidR="00B4769C" w:rsidRPr="00B4769C" w:rsidRDefault="00B4769C" w:rsidP="00B4769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Upload medical documents </w:t>
      </w:r>
    </w:p>
    <w:p w14:paraId="5A29011F" w14:textId="77777777" w:rsidR="00B4769C" w:rsidRPr="00B4769C" w:rsidRDefault="00B4769C" w:rsidP="00B4769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Make a payment </w:t>
      </w:r>
    </w:p>
    <w:p w14:paraId="721CF8A5" w14:textId="77777777" w:rsidR="00B4769C" w:rsidRPr="00B4769C" w:rsidRDefault="00B4769C" w:rsidP="00B4769C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Use our website </w:t>
      </w:r>
    </w:p>
    <w:p w14:paraId="5C7BD1D8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7A7F00E">
          <v:rect id="_x0000_i1029" style="width:0;height:1.5pt" o:hralign="center" o:hrstd="t" o:hr="t" fillcolor="#a0a0a0" stroked="f"/>
        </w:pict>
      </w:r>
    </w:p>
    <w:p w14:paraId="152E27B5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6. Legal Basis for Processing</w:t>
      </w:r>
    </w:p>
    <w:p w14:paraId="26B6153C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process your data under the following legal bases:</w:t>
      </w:r>
    </w:p>
    <w:p w14:paraId="32596767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6.1 Consent</w:t>
      </w:r>
    </w:p>
    <w:p w14:paraId="2AE0B4A2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You provide explicit consent when submitting personal and medical data.</w:t>
      </w:r>
    </w:p>
    <w:p w14:paraId="097E7901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6.2 Contractual Necessity</w:t>
      </w:r>
    </w:p>
    <w:p w14:paraId="53F4E026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Processing is required to provide the requested services.</w:t>
      </w:r>
    </w:p>
    <w:p w14:paraId="7447E1E6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6.3 Legitimate Interests</w:t>
      </w:r>
    </w:p>
    <w:p w14:paraId="04B23B6E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To operate and improve our services, provided your rights are not overridden.</w:t>
      </w:r>
    </w:p>
    <w:p w14:paraId="449E9CA3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0B127B9">
          <v:rect id="_x0000_i1030" style="width:0;height:1.5pt" o:hralign="center" o:hrstd="t" o:hr="t" fillcolor="#a0a0a0" stroked="f"/>
        </w:pict>
      </w:r>
    </w:p>
    <w:p w14:paraId="13EC0377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7. Use of Your Data</w:t>
      </w:r>
    </w:p>
    <w:p w14:paraId="604DB56F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lastRenderedPageBreak/>
        <w:t>We use your data to:</w:t>
      </w:r>
    </w:p>
    <w:p w14:paraId="20364EEC" w14:textId="77777777" w:rsidR="00B4769C" w:rsidRPr="00B4769C" w:rsidRDefault="00B4769C" w:rsidP="00B4769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Review your medical case </w:t>
      </w:r>
    </w:p>
    <w:p w14:paraId="5E7E8747" w14:textId="77777777" w:rsidR="00B4769C" w:rsidRPr="00B4769C" w:rsidRDefault="00B4769C" w:rsidP="00B4769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Provide guidance on next steps </w:t>
      </w:r>
    </w:p>
    <w:p w14:paraId="37189CF0" w14:textId="77777777" w:rsidR="00B4769C" w:rsidRPr="00B4769C" w:rsidRDefault="00B4769C" w:rsidP="00B4769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Facilitate referrals to appropriate specialists </w:t>
      </w:r>
    </w:p>
    <w:p w14:paraId="46497D7A" w14:textId="77777777" w:rsidR="00B4769C" w:rsidRPr="00B4769C" w:rsidRDefault="00B4769C" w:rsidP="00B4769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Communicate with you </w:t>
      </w:r>
    </w:p>
    <w:p w14:paraId="0C5F8671" w14:textId="77777777" w:rsidR="00B4769C" w:rsidRPr="00B4769C" w:rsidRDefault="00B4769C" w:rsidP="00B4769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Manage payments </w:t>
      </w:r>
    </w:p>
    <w:p w14:paraId="47B55DB7" w14:textId="77777777" w:rsidR="00B4769C" w:rsidRPr="00B4769C" w:rsidRDefault="00B4769C" w:rsidP="00B4769C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Maintain internal records </w:t>
      </w:r>
    </w:p>
    <w:p w14:paraId="13D905F5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4DA77D">
          <v:rect id="_x0000_i1031" style="width:0;height:1.5pt" o:hralign="center" o:hrstd="t" o:hr="t" fillcolor="#a0a0a0" stroked="f"/>
        </w:pict>
      </w:r>
    </w:p>
    <w:p w14:paraId="07C63EA1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8. Special Category Data (Health Information)</w:t>
      </w:r>
    </w:p>
    <w:p w14:paraId="5B5D69EC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Health data is classified as “special category data” under GDPR.</w:t>
      </w:r>
    </w:p>
    <w:p w14:paraId="29B56EDC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process this data:</w:t>
      </w:r>
    </w:p>
    <w:p w14:paraId="306AA585" w14:textId="77777777" w:rsidR="00B4769C" w:rsidRPr="00B4769C" w:rsidRDefault="00B4769C" w:rsidP="00B4769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Only with your explicit consent </w:t>
      </w:r>
    </w:p>
    <w:p w14:paraId="065CB09E" w14:textId="77777777" w:rsidR="00B4769C" w:rsidRPr="00B4769C" w:rsidRDefault="00B4769C" w:rsidP="00B4769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Solely for the purpose of case review and referral coordination </w:t>
      </w:r>
    </w:p>
    <w:p w14:paraId="2CF053F3" w14:textId="77777777" w:rsidR="00B4769C" w:rsidRPr="00B4769C" w:rsidRDefault="00B4769C" w:rsidP="00B4769C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With strict confidentiality </w:t>
      </w:r>
    </w:p>
    <w:p w14:paraId="1AD14DBF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91F6AF5">
          <v:rect id="_x0000_i1032" style="width:0;height:1.5pt" o:hralign="center" o:hrstd="t" o:hr="t" fillcolor="#a0a0a0" stroked="f"/>
        </w:pict>
      </w:r>
    </w:p>
    <w:p w14:paraId="6AA06244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9. Data Sharing</w:t>
      </w:r>
    </w:p>
    <w:p w14:paraId="25E6A84A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may share your data with:</w:t>
      </w:r>
    </w:p>
    <w:p w14:paraId="1CD2F3B4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9.1 Specialist Consultants</w:t>
      </w:r>
    </w:p>
    <w:p w14:paraId="63DC0B8B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Only when necessary to facilitate referral</w:t>
      </w:r>
    </w:p>
    <w:p w14:paraId="0BB3B475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9.2 Service Providers</w:t>
      </w:r>
    </w:p>
    <w:p w14:paraId="081EA1A2" w14:textId="77777777" w:rsidR="00B4769C" w:rsidRPr="00B4769C" w:rsidRDefault="00B4769C" w:rsidP="00B4769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Payment processors </w:t>
      </w:r>
    </w:p>
    <w:p w14:paraId="1A2B6F03" w14:textId="77777777" w:rsidR="00B4769C" w:rsidRPr="00B4769C" w:rsidRDefault="00B4769C" w:rsidP="00B4769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Website hosting platforms </w:t>
      </w:r>
    </w:p>
    <w:p w14:paraId="0F4E918C" w14:textId="77777777" w:rsidR="00B4769C" w:rsidRPr="00B4769C" w:rsidRDefault="00B4769C" w:rsidP="00B4769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Secure storage providers </w:t>
      </w:r>
    </w:p>
    <w:p w14:paraId="543257F6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All third parties are required to maintain confidentiality and comply with data protection laws.</w:t>
      </w:r>
    </w:p>
    <w:p w14:paraId="2A6569BC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571F48">
          <v:rect id="_x0000_i1033" style="width:0;height:1.5pt" o:hralign="center" o:hrstd="t" o:hr="t" fillcolor="#a0a0a0" stroked="f"/>
        </w:pict>
      </w:r>
    </w:p>
    <w:p w14:paraId="0F962452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10. International Transfers</w:t>
      </w:r>
    </w:p>
    <w:p w14:paraId="0DFC1B29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As we serve international patients, your data may be transferred outside the UK.</w:t>
      </w:r>
    </w:p>
    <w:p w14:paraId="1BAA9E4E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Where this occurs, we ensure:</w:t>
      </w:r>
    </w:p>
    <w:p w14:paraId="7B87E8D4" w14:textId="77777777" w:rsidR="00B4769C" w:rsidRPr="00B4769C" w:rsidRDefault="00B4769C" w:rsidP="00B4769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Appropriate safeguards </w:t>
      </w:r>
    </w:p>
    <w:p w14:paraId="27FC0CB2" w14:textId="77777777" w:rsidR="00B4769C" w:rsidRPr="00B4769C" w:rsidRDefault="00B4769C" w:rsidP="00B4769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Secure handling </w:t>
      </w:r>
    </w:p>
    <w:p w14:paraId="0B7FCFED" w14:textId="77777777" w:rsidR="00B4769C" w:rsidRPr="00B4769C" w:rsidRDefault="00B4769C" w:rsidP="00B4769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lastRenderedPageBreak/>
        <w:t xml:space="preserve">Compliance with GDPR standards </w:t>
      </w:r>
    </w:p>
    <w:p w14:paraId="4158609C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A57E4C0">
          <v:rect id="_x0000_i1034" style="width:0;height:1.5pt" o:hralign="center" o:hrstd="t" o:hr="t" fillcolor="#a0a0a0" stroked="f"/>
        </w:pict>
      </w:r>
    </w:p>
    <w:p w14:paraId="767F0C46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11. Data Security</w:t>
      </w:r>
    </w:p>
    <w:p w14:paraId="0306BDD6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implement appropriate technical and organisational measures, including:</w:t>
      </w:r>
    </w:p>
    <w:p w14:paraId="34AD7D81" w14:textId="77777777" w:rsidR="00B4769C" w:rsidRPr="00B4769C" w:rsidRDefault="00B4769C" w:rsidP="00B476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Secure hosting environments </w:t>
      </w:r>
    </w:p>
    <w:p w14:paraId="7EB491A2" w14:textId="77777777" w:rsidR="00B4769C" w:rsidRPr="00B4769C" w:rsidRDefault="00B4769C" w:rsidP="00B476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Encrypted data transmission (HTTPS) </w:t>
      </w:r>
    </w:p>
    <w:p w14:paraId="7043E78A" w14:textId="77777777" w:rsidR="00B4769C" w:rsidRPr="00B4769C" w:rsidRDefault="00B4769C" w:rsidP="00B476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Restricted access to data </w:t>
      </w:r>
    </w:p>
    <w:p w14:paraId="7816845A" w14:textId="77777777" w:rsidR="00B4769C" w:rsidRPr="00B4769C" w:rsidRDefault="00B4769C" w:rsidP="00B4769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Confidential handling procedures </w:t>
      </w:r>
    </w:p>
    <w:p w14:paraId="12E06E34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8EF5A30">
          <v:rect id="_x0000_i1035" style="width:0;height:1.5pt" o:hralign="center" o:hrstd="t" o:hr="t" fillcolor="#a0a0a0" stroked="f"/>
        </w:pict>
      </w:r>
    </w:p>
    <w:p w14:paraId="46F07DF5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12. Data Retention</w:t>
      </w:r>
    </w:p>
    <w:p w14:paraId="131CFB45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retain your data only as long as necessary for:</w:t>
      </w:r>
    </w:p>
    <w:p w14:paraId="59E042AF" w14:textId="77777777" w:rsidR="00B4769C" w:rsidRPr="00B4769C" w:rsidRDefault="00B4769C" w:rsidP="00B476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Completion of services </w:t>
      </w:r>
    </w:p>
    <w:p w14:paraId="0B6B0B65" w14:textId="77777777" w:rsidR="00B4769C" w:rsidRPr="00B4769C" w:rsidRDefault="00B4769C" w:rsidP="00B4769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Legal and regulatory obligations </w:t>
      </w:r>
    </w:p>
    <w:p w14:paraId="24A0D0AC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After this period, data is securely deleted or anonymised.</w:t>
      </w:r>
    </w:p>
    <w:p w14:paraId="48722C0D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163C55E">
          <v:rect id="_x0000_i1036" style="width:0;height:1.5pt" o:hralign="center" o:hrstd="t" o:hr="t" fillcolor="#a0a0a0" stroked="f"/>
        </w:pict>
      </w:r>
    </w:p>
    <w:p w14:paraId="5F10D932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13. Your Rights</w:t>
      </w:r>
    </w:p>
    <w:p w14:paraId="24693147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Under UK GDPR, you have the right to:</w:t>
      </w:r>
    </w:p>
    <w:p w14:paraId="729429A9" w14:textId="77777777" w:rsidR="00B4769C" w:rsidRPr="00B4769C" w:rsidRDefault="00B4769C" w:rsidP="00B476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Access your personal data </w:t>
      </w:r>
    </w:p>
    <w:p w14:paraId="390F336D" w14:textId="77777777" w:rsidR="00B4769C" w:rsidRPr="00B4769C" w:rsidRDefault="00B4769C" w:rsidP="00B476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Rectify inaccurate data </w:t>
      </w:r>
    </w:p>
    <w:p w14:paraId="1734C054" w14:textId="77777777" w:rsidR="00B4769C" w:rsidRPr="00B4769C" w:rsidRDefault="00B4769C" w:rsidP="00B476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Request deletion (right to be forgotten) </w:t>
      </w:r>
    </w:p>
    <w:p w14:paraId="5DC32749" w14:textId="77777777" w:rsidR="00B4769C" w:rsidRPr="00B4769C" w:rsidRDefault="00B4769C" w:rsidP="00B476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Restrict processing </w:t>
      </w:r>
    </w:p>
    <w:p w14:paraId="22C71462" w14:textId="77777777" w:rsidR="00B4769C" w:rsidRPr="00B4769C" w:rsidRDefault="00B4769C" w:rsidP="00B476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Object to processing </w:t>
      </w:r>
    </w:p>
    <w:p w14:paraId="4A65A68D" w14:textId="77777777" w:rsidR="00B4769C" w:rsidRPr="00B4769C" w:rsidRDefault="00B4769C" w:rsidP="00B4769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Withdraw consent at any time </w:t>
      </w:r>
    </w:p>
    <w:p w14:paraId="38B35CD8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B979080">
          <v:rect id="_x0000_i1037" style="width:0;height:1.5pt" o:hralign="center" o:hrstd="t" o:hr="t" fillcolor="#a0a0a0" stroked="f"/>
        </w:pict>
      </w:r>
    </w:p>
    <w:p w14:paraId="53FD9A57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14. Right to Erasure (Delete My Data)</w:t>
      </w:r>
    </w:p>
    <w:p w14:paraId="4316ED92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You may request deletion of your data at any time by contacting:</w:t>
      </w:r>
    </w:p>
    <w:p w14:paraId="61A4DE71" w14:textId="4AFBECE7" w:rsidR="00B4769C" w:rsidRPr="00B4769C" w:rsidRDefault="00C20066" w:rsidP="00B4769C">
      <w:pPr>
        <w:rPr>
          <w:rFonts w:ascii="Times New Roman" w:hAnsi="Times New Roman" w:cs="Times New Roman"/>
          <w:sz w:val="24"/>
          <w:szCs w:val="24"/>
        </w:rPr>
      </w:pPr>
      <w:r w:rsidRPr="00C20066">
        <w:rPr>
          <w:rFonts w:ascii="Times New Roman" w:hAnsi="Times New Roman" w:cs="Times New Roman"/>
          <w:sz w:val="24"/>
          <w:szCs w:val="24"/>
        </w:rPr>
        <w:t>support@patientpartners.co.uk</w:t>
      </w:r>
    </w:p>
    <w:p w14:paraId="0CF67E2E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will respond in accordance with applicable data protection laws.</w:t>
      </w:r>
    </w:p>
    <w:p w14:paraId="6753581E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08F40F7">
          <v:rect id="_x0000_i1038" style="width:0;height:1.5pt" o:hralign="center" o:hrstd="t" o:hr="t" fillcolor="#a0a0a0" stroked="f"/>
        </w:pict>
      </w:r>
    </w:p>
    <w:p w14:paraId="03685397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15. Communication</w:t>
      </w:r>
    </w:p>
    <w:p w14:paraId="545B6F6B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lastRenderedPageBreak/>
        <w:t>We may contact you via:</w:t>
      </w:r>
    </w:p>
    <w:p w14:paraId="52CE321D" w14:textId="77777777" w:rsidR="00B4769C" w:rsidRPr="00B4769C" w:rsidRDefault="00B4769C" w:rsidP="00B476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Email </w:t>
      </w:r>
    </w:p>
    <w:p w14:paraId="4B655EFF" w14:textId="77777777" w:rsidR="00B4769C" w:rsidRPr="00B4769C" w:rsidRDefault="00B4769C" w:rsidP="00B476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WhatsApp </w:t>
      </w:r>
    </w:p>
    <w:p w14:paraId="0AFA3C06" w14:textId="77777777" w:rsidR="00B4769C" w:rsidRPr="00B4769C" w:rsidRDefault="00B4769C" w:rsidP="00B4769C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Phone </w:t>
      </w:r>
    </w:p>
    <w:p w14:paraId="3CDD6E6C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This is necessary to deliver our services.</w:t>
      </w:r>
    </w:p>
    <w:p w14:paraId="15E20093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BBFBA1">
          <v:rect id="_x0000_i1039" style="width:0;height:1.5pt" o:hralign="center" o:hrstd="t" o:hr="t" fillcolor="#a0a0a0" stroked="f"/>
        </w:pict>
      </w:r>
    </w:p>
    <w:p w14:paraId="1A3CCAFE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16. Cookies</w:t>
      </w:r>
    </w:p>
    <w:p w14:paraId="29441F9B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use cookies to:</w:t>
      </w:r>
    </w:p>
    <w:p w14:paraId="357D5307" w14:textId="77777777" w:rsidR="00B4769C" w:rsidRPr="00B4769C" w:rsidRDefault="00B4769C" w:rsidP="00B476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Ensure website functionality </w:t>
      </w:r>
    </w:p>
    <w:p w14:paraId="23E70597" w14:textId="77777777" w:rsidR="00B4769C" w:rsidRPr="00B4769C" w:rsidRDefault="00B4769C" w:rsidP="00B476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Analyse usage </w:t>
      </w:r>
    </w:p>
    <w:p w14:paraId="70CE47B8" w14:textId="77777777" w:rsidR="00B4769C" w:rsidRPr="00B4769C" w:rsidRDefault="00B4769C" w:rsidP="00B4769C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Improve user experience </w:t>
      </w:r>
    </w:p>
    <w:p w14:paraId="34A26431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Please refer to our Cookie Policy for more details.</w:t>
      </w:r>
    </w:p>
    <w:p w14:paraId="54EA7980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0B1164B">
          <v:rect id="_x0000_i1040" style="width:0;height:1.5pt" o:hralign="center" o:hrstd="t" o:hr="t" fillcolor="#a0a0a0" stroked="f"/>
        </w:pict>
      </w:r>
    </w:p>
    <w:p w14:paraId="42440B33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17. Third-Party Links</w:t>
      </w:r>
    </w:p>
    <w:p w14:paraId="476E8C5A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Our website may contain links to third-party websites. We are not responsible for their privacy practices.</w:t>
      </w:r>
    </w:p>
    <w:p w14:paraId="770B36F4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B12E09">
          <v:rect id="_x0000_i1041" style="width:0;height:1.5pt" o:hralign="center" o:hrstd="t" o:hr="t" fillcolor="#a0a0a0" stroked="f"/>
        </w:pict>
      </w:r>
    </w:p>
    <w:p w14:paraId="04481BD1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18. Changes to This Policy</w:t>
      </w:r>
    </w:p>
    <w:p w14:paraId="5D5FC710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We may update this Privacy Policy periodically. The latest version will always be available on our website.</w:t>
      </w:r>
    </w:p>
    <w:p w14:paraId="3E649C1C" w14:textId="77777777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C3FF39A">
          <v:rect id="_x0000_i1042" style="width:0;height:1.5pt" o:hralign="center" o:hrstd="t" o:hr="t" fillcolor="#a0a0a0" stroked="f"/>
        </w:pict>
      </w:r>
    </w:p>
    <w:p w14:paraId="34C5BC35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19. Contact</w:t>
      </w:r>
    </w:p>
    <w:p w14:paraId="0BFA320E" w14:textId="77777777" w:rsidR="00CD1A1A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If you have any questions about this policy or your data, contact:</w:t>
      </w:r>
    </w:p>
    <w:p w14:paraId="3690681B" w14:textId="09E7F9A9" w:rsidR="00B4769C" w:rsidRPr="00B4769C" w:rsidRDefault="00C20066" w:rsidP="00B4769C">
      <w:pPr>
        <w:rPr>
          <w:rFonts w:ascii="Times New Roman" w:hAnsi="Times New Roman" w:cs="Times New Roman"/>
          <w:sz w:val="24"/>
          <w:szCs w:val="24"/>
        </w:rPr>
      </w:pPr>
      <w:r w:rsidRPr="00C20066">
        <w:rPr>
          <w:rFonts w:ascii="Times New Roman" w:hAnsi="Times New Roman" w:cs="Times New Roman"/>
          <w:sz w:val="24"/>
          <w:szCs w:val="24"/>
        </w:rPr>
        <w:t>support@patientpartners.co.uk</w:t>
      </w:r>
    </w:p>
    <w:p w14:paraId="62BD7956" w14:textId="7C93B516" w:rsidR="00B4769C" w:rsidRPr="00B4769C" w:rsidRDefault="00000000" w:rsidP="00B4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C7116BD">
          <v:rect id="_x0000_i1043" style="width:0;height:1.5pt" o:hralign="center" o:hrstd="t" o:hr="t" fillcolor="#a0a0a0" stroked="f"/>
        </w:pict>
      </w:r>
    </w:p>
    <w:p w14:paraId="19E4C617" w14:textId="77777777" w:rsidR="00B4769C" w:rsidRPr="00B4769C" w:rsidRDefault="00B4769C" w:rsidP="00B476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769C">
        <w:rPr>
          <w:rFonts w:ascii="Times New Roman" w:hAnsi="Times New Roman" w:cs="Times New Roman"/>
          <w:b/>
          <w:bCs/>
          <w:sz w:val="24"/>
          <w:szCs w:val="24"/>
        </w:rPr>
        <w:t>20. Consent</w:t>
      </w:r>
    </w:p>
    <w:p w14:paraId="78901EC5" w14:textId="77777777" w:rsidR="00B4769C" w:rsidRPr="00B4769C" w:rsidRDefault="00B4769C" w:rsidP="00B4769C">
      <w:p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>By using this website and submitting your information, you confirm that:</w:t>
      </w:r>
    </w:p>
    <w:p w14:paraId="4BF9512B" w14:textId="77777777" w:rsidR="00B4769C" w:rsidRPr="00B4769C" w:rsidRDefault="00B4769C" w:rsidP="00B4769C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You have read and understood this Privacy Policy </w:t>
      </w:r>
    </w:p>
    <w:p w14:paraId="36ABC426" w14:textId="77777777" w:rsidR="00B4769C" w:rsidRPr="00B4769C" w:rsidRDefault="00B4769C" w:rsidP="00B4769C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4769C">
        <w:rPr>
          <w:rFonts w:ascii="Times New Roman" w:hAnsi="Times New Roman" w:cs="Times New Roman"/>
          <w:sz w:val="24"/>
          <w:szCs w:val="24"/>
        </w:rPr>
        <w:t xml:space="preserve">You consent to the processing of your personal and medical data as described </w:t>
      </w:r>
    </w:p>
    <w:p w14:paraId="6C25006F" w14:textId="18DFB42A" w:rsidR="00B4769C" w:rsidRPr="00B4769C" w:rsidRDefault="00000000" w:rsidP="00652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15A8588">
          <v:rect id="_x0000_i1044" style="width:0;height:1.5pt" o:hralign="center" o:hrstd="t" o:hr="t" fillcolor="#a0a0a0" stroked="f"/>
        </w:pict>
      </w:r>
    </w:p>
    <w:p w14:paraId="05B70134" w14:textId="77777777" w:rsidR="00B4769C" w:rsidRPr="00B4769C" w:rsidRDefault="00B4769C">
      <w:pPr>
        <w:rPr>
          <w:rFonts w:ascii="Times New Roman" w:hAnsi="Times New Roman" w:cs="Times New Roman"/>
          <w:sz w:val="24"/>
          <w:szCs w:val="24"/>
        </w:rPr>
      </w:pPr>
    </w:p>
    <w:sectPr w:rsidR="00B4769C" w:rsidRPr="00B47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63A"/>
    <w:multiLevelType w:val="multilevel"/>
    <w:tmpl w:val="76B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82165"/>
    <w:multiLevelType w:val="multilevel"/>
    <w:tmpl w:val="9DE8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121A6"/>
    <w:multiLevelType w:val="multilevel"/>
    <w:tmpl w:val="050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1AB6"/>
    <w:multiLevelType w:val="multilevel"/>
    <w:tmpl w:val="BE22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134C"/>
    <w:multiLevelType w:val="multilevel"/>
    <w:tmpl w:val="F64E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02DA8"/>
    <w:multiLevelType w:val="multilevel"/>
    <w:tmpl w:val="7C46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80DC6"/>
    <w:multiLevelType w:val="multilevel"/>
    <w:tmpl w:val="1436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F6593"/>
    <w:multiLevelType w:val="multilevel"/>
    <w:tmpl w:val="FDB6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759B9"/>
    <w:multiLevelType w:val="multilevel"/>
    <w:tmpl w:val="D2D2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76B30"/>
    <w:multiLevelType w:val="multilevel"/>
    <w:tmpl w:val="D302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03998"/>
    <w:multiLevelType w:val="multilevel"/>
    <w:tmpl w:val="811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82C96"/>
    <w:multiLevelType w:val="multilevel"/>
    <w:tmpl w:val="6168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F83FF0"/>
    <w:multiLevelType w:val="multilevel"/>
    <w:tmpl w:val="5184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23E78"/>
    <w:multiLevelType w:val="multilevel"/>
    <w:tmpl w:val="8262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445039"/>
    <w:multiLevelType w:val="multilevel"/>
    <w:tmpl w:val="D96A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75AAB"/>
    <w:multiLevelType w:val="multilevel"/>
    <w:tmpl w:val="238E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584D71"/>
    <w:multiLevelType w:val="multilevel"/>
    <w:tmpl w:val="37B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2516D6"/>
    <w:multiLevelType w:val="multilevel"/>
    <w:tmpl w:val="6936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079993">
    <w:abstractNumId w:val="3"/>
  </w:num>
  <w:num w:numId="2" w16cid:durableId="615530223">
    <w:abstractNumId w:val="5"/>
  </w:num>
  <w:num w:numId="3" w16cid:durableId="272128067">
    <w:abstractNumId w:val="2"/>
  </w:num>
  <w:num w:numId="4" w16cid:durableId="1835490439">
    <w:abstractNumId w:val="7"/>
  </w:num>
  <w:num w:numId="5" w16cid:durableId="747271628">
    <w:abstractNumId w:val="13"/>
  </w:num>
  <w:num w:numId="6" w16cid:durableId="339892439">
    <w:abstractNumId w:val="14"/>
  </w:num>
  <w:num w:numId="7" w16cid:durableId="337318487">
    <w:abstractNumId w:val="15"/>
  </w:num>
  <w:num w:numId="8" w16cid:durableId="1432241795">
    <w:abstractNumId w:val="6"/>
  </w:num>
  <w:num w:numId="9" w16cid:durableId="298531229">
    <w:abstractNumId w:val="9"/>
  </w:num>
  <w:num w:numId="10" w16cid:durableId="1327712359">
    <w:abstractNumId w:val="1"/>
  </w:num>
  <w:num w:numId="11" w16cid:durableId="1389761195">
    <w:abstractNumId w:val="10"/>
  </w:num>
  <w:num w:numId="12" w16cid:durableId="564992374">
    <w:abstractNumId w:val="11"/>
  </w:num>
  <w:num w:numId="13" w16cid:durableId="1017195014">
    <w:abstractNumId w:val="17"/>
  </w:num>
  <w:num w:numId="14" w16cid:durableId="1411387206">
    <w:abstractNumId w:val="8"/>
  </w:num>
  <w:num w:numId="15" w16cid:durableId="1492868752">
    <w:abstractNumId w:val="4"/>
  </w:num>
  <w:num w:numId="16" w16cid:durableId="522743431">
    <w:abstractNumId w:val="16"/>
  </w:num>
  <w:num w:numId="17" w16cid:durableId="694312661">
    <w:abstractNumId w:val="0"/>
  </w:num>
  <w:num w:numId="18" w16cid:durableId="902906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9C"/>
    <w:rsid w:val="00281AFA"/>
    <w:rsid w:val="005310EA"/>
    <w:rsid w:val="00652DEF"/>
    <w:rsid w:val="008D7EE4"/>
    <w:rsid w:val="008F0096"/>
    <w:rsid w:val="009C49AF"/>
    <w:rsid w:val="00B4769C"/>
    <w:rsid w:val="00B7235F"/>
    <w:rsid w:val="00C20066"/>
    <w:rsid w:val="00CD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73DF7"/>
  <w15:chartTrackingRefBased/>
  <w15:docId w15:val="{D19B8ED7-2060-429D-809F-C1117193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6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6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6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6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6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6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6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6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6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6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Riyad Nasrallah</dc:creator>
  <cp:keywords/>
  <dc:description/>
  <cp:lastModifiedBy>Riyad Nasrallah</cp:lastModifiedBy>
  <cp:revision>3</cp:revision>
  <dcterms:created xsi:type="dcterms:W3CDTF">2026-04-13T17:35:00Z</dcterms:created>
  <dcterms:modified xsi:type="dcterms:W3CDTF">2026-04-14T16:52:00Z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b91f98ec-7327-4805-a98f-81271bc11220</vt:lpwstr>
  </property>
</Properties>
</file>